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60EA5" w14:textId="78BEC374" w:rsidR="00B179E6" w:rsidRPr="0088520B" w:rsidRDefault="00B179E6" w:rsidP="00B179E6">
      <w:pPr>
        <w:pStyle w:val="Bezriadkovania"/>
        <w:rPr>
          <w:b/>
          <w:bCs/>
          <w:sz w:val="28"/>
          <w:szCs w:val="28"/>
        </w:rPr>
      </w:pPr>
    </w:p>
    <w:p w14:paraId="439994FD" w14:textId="71B5487D" w:rsidR="00FB682E" w:rsidRDefault="00A901D7" w:rsidP="005B26D0">
      <w:pPr>
        <w:spacing w:after="0"/>
        <w:rPr>
          <w:rFonts w:ascii="Times New Roman" w:hAnsi="Times New Roman" w:cs="Times New Roman"/>
          <w:b/>
        </w:rPr>
      </w:pPr>
      <w:r w:rsidRPr="005B26D0">
        <w:rPr>
          <w:rFonts w:ascii="Times New Roman" w:hAnsi="Times New Roman" w:cs="Times New Roman"/>
          <w:b/>
        </w:rPr>
        <w:t>Šťastie na papieri- II.</w:t>
      </w:r>
      <w:r w:rsidR="005B26D0">
        <w:rPr>
          <w:rFonts w:ascii="Times New Roman" w:hAnsi="Times New Roman" w:cs="Times New Roman"/>
          <w:b/>
        </w:rPr>
        <w:t xml:space="preserve"> </w:t>
      </w:r>
      <w:r w:rsidRPr="005B26D0">
        <w:rPr>
          <w:rFonts w:ascii="Times New Roman" w:hAnsi="Times New Roman" w:cs="Times New Roman"/>
          <w:b/>
        </w:rPr>
        <w:t>blok</w:t>
      </w:r>
    </w:p>
    <w:p w14:paraId="52AAC63D" w14:textId="77777777" w:rsidR="005B26D0" w:rsidRPr="005B26D0" w:rsidRDefault="005B26D0" w:rsidP="005B26D0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5F59801" w14:textId="77777777" w:rsidR="00FB682E" w:rsidRPr="005B26D0" w:rsidRDefault="00FB682E" w:rsidP="005B26D0">
      <w:pPr>
        <w:spacing w:after="0"/>
        <w:rPr>
          <w:rFonts w:ascii="Times New Roman" w:hAnsi="Times New Roman" w:cs="Times New Roman"/>
          <w:b/>
        </w:rPr>
      </w:pPr>
      <w:r w:rsidRPr="005B26D0">
        <w:rPr>
          <w:rFonts w:ascii="Times New Roman" w:hAnsi="Times New Roman" w:cs="Times New Roman"/>
          <w:b/>
        </w:rPr>
        <w:t xml:space="preserve">Trieda: 2.S </w:t>
      </w:r>
    </w:p>
    <w:p w14:paraId="69D5665B" w14:textId="1D7F9AA9" w:rsidR="00FB682E" w:rsidRPr="005B26D0" w:rsidRDefault="00FB682E" w:rsidP="005B26D0">
      <w:pPr>
        <w:spacing w:after="0"/>
        <w:rPr>
          <w:rFonts w:ascii="Times New Roman" w:hAnsi="Times New Roman" w:cs="Times New Roman"/>
          <w:b/>
        </w:rPr>
      </w:pPr>
      <w:r w:rsidRPr="005B26D0">
        <w:rPr>
          <w:rFonts w:ascii="Times New Roman" w:hAnsi="Times New Roman" w:cs="Times New Roman"/>
          <w:b/>
        </w:rPr>
        <w:t xml:space="preserve">Vyučujúci: Mgr. Ivana </w:t>
      </w:r>
      <w:proofErr w:type="spellStart"/>
      <w:r w:rsidRPr="005B26D0">
        <w:rPr>
          <w:rFonts w:ascii="Times New Roman" w:hAnsi="Times New Roman" w:cs="Times New Roman"/>
          <w:b/>
        </w:rPr>
        <w:t>Mikolášová</w:t>
      </w:r>
      <w:proofErr w:type="spellEnd"/>
      <w:r w:rsidRPr="005B26D0">
        <w:rPr>
          <w:rFonts w:ascii="Times New Roman" w:hAnsi="Times New Roman" w:cs="Times New Roman"/>
          <w:b/>
        </w:rPr>
        <w:t xml:space="preserve"> (ANJ), Mgr. Denisa </w:t>
      </w:r>
      <w:proofErr w:type="spellStart"/>
      <w:r w:rsidRPr="005B26D0">
        <w:rPr>
          <w:rFonts w:ascii="Times New Roman" w:hAnsi="Times New Roman" w:cs="Times New Roman"/>
          <w:b/>
        </w:rPr>
        <w:t>Koštialiková</w:t>
      </w:r>
      <w:proofErr w:type="spellEnd"/>
      <w:r w:rsidRPr="005B26D0">
        <w:rPr>
          <w:rFonts w:ascii="Times New Roman" w:hAnsi="Times New Roman" w:cs="Times New Roman"/>
          <w:b/>
        </w:rPr>
        <w:t xml:space="preserve"> (VYV)</w:t>
      </w:r>
    </w:p>
    <w:p w14:paraId="3AC4A4F9" w14:textId="7E142971" w:rsidR="00FB682E" w:rsidRPr="005B26D0" w:rsidRDefault="00FB682E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</w:rPr>
        <w:t xml:space="preserve">Téma: </w:t>
      </w:r>
      <w:r w:rsidRPr="005B26D0">
        <w:rPr>
          <w:rFonts w:ascii="Times New Roman" w:hAnsi="Times New Roman" w:cs="Times New Roman"/>
          <w:b/>
          <w:bCs/>
        </w:rPr>
        <w:t>Šťastie na papieri - objavujeme, čo nás robí šťastnými</w:t>
      </w:r>
    </w:p>
    <w:p w14:paraId="5AEBD191" w14:textId="77777777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Alternatívne názvy:</w:t>
      </w:r>
    </w:p>
    <w:p w14:paraId="23D39021" w14:textId="52A25A31" w:rsidR="00FB682E" w:rsidRPr="005B26D0" w:rsidRDefault="00FB682E" w:rsidP="005B26D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Malé veci, veľké šťastie:</w:t>
      </w:r>
      <w:r w:rsidRPr="005B26D0">
        <w:rPr>
          <w:rFonts w:ascii="Times New Roman" w:hAnsi="Times New Roman" w:cs="Times New Roman"/>
        </w:rPr>
        <w:t xml:space="preserve"> tvorivé učenie v 1. cykle</w:t>
      </w:r>
    </w:p>
    <w:p w14:paraId="6686C2CB" w14:textId="2963B2D6" w:rsidR="00FB682E" w:rsidRPr="005B26D0" w:rsidRDefault="00FB682E" w:rsidP="005B26D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Keď deti hovoria o radosti:</w:t>
      </w:r>
      <w:r w:rsidRPr="005B26D0">
        <w:rPr>
          <w:rFonts w:ascii="Times New Roman" w:hAnsi="Times New Roman" w:cs="Times New Roman"/>
        </w:rPr>
        <w:t xml:space="preserve"> Šťastie na papieri</w:t>
      </w:r>
    </w:p>
    <w:p w14:paraId="24F9BE39" w14:textId="4FE93A23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 xml:space="preserve">Cieľ: </w:t>
      </w:r>
      <w:r w:rsidRPr="005B26D0">
        <w:rPr>
          <w:rFonts w:ascii="Times New Roman" w:hAnsi="Times New Roman" w:cs="Times New Roman"/>
        </w:rPr>
        <w:t xml:space="preserve">Vytvárať učenie, v ktorom deti </w:t>
      </w:r>
      <w:r w:rsidRPr="005B26D0">
        <w:rPr>
          <w:rFonts w:ascii="Times New Roman" w:hAnsi="Times New Roman" w:cs="Times New Roman"/>
          <w:bCs/>
        </w:rPr>
        <w:t>premýšľajú o tom, čo pre nich znamená šťastie, vyjadrujú svoje myšlienky tvorivo a zdieľajú ich s ostatnými</w:t>
      </w:r>
      <w:r w:rsidRPr="005B26D0">
        <w:rPr>
          <w:rFonts w:ascii="Times New Roman" w:hAnsi="Times New Roman" w:cs="Times New Roman"/>
        </w:rPr>
        <w:t xml:space="preserve"> prostredníctvom jednoduchých slov, obrázkov, symbolov a výrazov aj v cudzom jazyku. </w:t>
      </w:r>
    </w:p>
    <w:p w14:paraId="1C035B6A" w14:textId="3543A036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Kognitívne</w:t>
      </w:r>
      <w:r w:rsidR="00A86304" w:rsidRPr="005B26D0">
        <w:rPr>
          <w:rFonts w:ascii="Times New Roman" w:hAnsi="Times New Roman" w:cs="Times New Roman"/>
        </w:rPr>
        <w:t>: Žiaci budú skladať slová a jednoduché výrazy, čím sa prirodzene zoznámia s jednoduchou anglickou slovnou zásobou.</w:t>
      </w:r>
    </w:p>
    <w:p w14:paraId="47D6A8A8" w14:textId="7684B15C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Psychomotorické:</w:t>
      </w:r>
      <w:r w:rsidRPr="005B26D0">
        <w:rPr>
          <w:rFonts w:ascii="Times New Roman" w:hAnsi="Times New Roman" w:cs="Times New Roman"/>
        </w:rPr>
        <w:t xml:space="preserve"> Žiak prostredníctvom tvorivej aktivity </w:t>
      </w:r>
      <w:r w:rsidRPr="005B26D0">
        <w:rPr>
          <w:rFonts w:ascii="Times New Roman" w:hAnsi="Times New Roman" w:cs="Times New Roman"/>
          <w:b/>
          <w:bCs/>
        </w:rPr>
        <w:t>„Šťastie na papieri“</w:t>
      </w:r>
      <w:r w:rsidRPr="005B26D0">
        <w:rPr>
          <w:rFonts w:ascii="Times New Roman" w:hAnsi="Times New Roman" w:cs="Times New Roman"/>
        </w:rPr>
        <w:t xml:space="preserve"> vytvára vlastné papierové štvorlístky, na ktorých zachytí to, čo ho robí šťastným – kreslí symboly, kresbičky, píše jednoduché anglické slová </w:t>
      </w:r>
    </w:p>
    <w:p w14:paraId="111102E3" w14:textId="7A2832A1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Emocionálne:</w:t>
      </w:r>
      <w:r w:rsidRPr="005B26D0">
        <w:rPr>
          <w:rFonts w:ascii="Times New Roman" w:hAnsi="Times New Roman" w:cs="Times New Roman"/>
        </w:rPr>
        <w:t xml:space="preserve"> Žiak vyjadruje, čo pre neho znamená šťastie</w:t>
      </w:r>
      <w:r w:rsidR="00A86304" w:rsidRPr="005B26D0">
        <w:rPr>
          <w:rFonts w:ascii="Times New Roman" w:hAnsi="Times New Roman" w:cs="Times New Roman"/>
        </w:rPr>
        <w:t>, bude reflektovať vlastné prežívanie.</w:t>
      </w:r>
    </w:p>
    <w:p w14:paraId="5B92AE75" w14:textId="034FFEAB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Metódy:</w:t>
      </w:r>
      <w:r w:rsidRPr="005B26D0">
        <w:rPr>
          <w:rFonts w:ascii="Times New Roman" w:hAnsi="Times New Roman" w:cs="Times New Roman"/>
        </w:rPr>
        <w:t xml:space="preserve"> metóda rozhovoru, hra, zážitkové učenie, aktivi</w:t>
      </w:r>
      <w:r w:rsidR="00A86304" w:rsidRPr="005B26D0">
        <w:rPr>
          <w:rFonts w:ascii="Times New Roman" w:hAnsi="Times New Roman" w:cs="Times New Roman"/>
        </w:rPr>
        <w:t>zujúce metódy (didaktické hry)</w:t>
      </w:r>
    </w:p>
    <w:p w14:paraId="253B9D84" w14:textId="67A985F1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Formy práce</w:t>
      </w:r>
      <w:r w:rsidR="005B26D0">
        <w:rPr>
          <w:rFonts w:ascii="Times New Roman" w:hAnsi="Times New Roman" w:cs="Times New Roman"/>
        </w:rPr>
        <w:t xml:space="preserve">: individuálna, frontálna </w:t>
      </w:r>
    </w:p>
    <w:p w14:paraId="7B1690B7" w14:textId="5D21B8A4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Pomôcky</w:t>
      </w:r>
      <w:r w:rsidRPr="005B26D0">
        <w:rPr>
          <w:rFonts w:ascii="Times New Roman" w:hAnsi="Times New Roman" w:cs="Times New Roman"/>
        </w:rPr>
        <w:t xml:space="preserve">: </w:t>
      </w:r>
      <w:r w:rsidR="005B26D0">
        <w:rPr>
          <w:rFonts w:ascii="Times New Roman" w:hAnsi="Times New Roman" w:cs="Times New Roman"/>
        </w:rPr>
        <w:t>pastelky, papier, perá, nástenka „ záhrada šťastia“</w:t>
      </w:r>
    </w:p>
    <w:p w14:paraId="2BBAAC6D" w14:textId="0E493414" w:rsidR="00FB682E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Blokové vyučovanie</w:t>
      </w:r>
      <w:r w:rsidRPr="005B26D0">
        <w:rPr>
          <w:rFonts w:ascii="Times New Roman" w:hAnsi="Times New Roman" w:cs="Times New Roman"/>
        </w:rPr>
        <w:t>: anglický jazyk , výtvarná výchova</w:t>
      </w:r>
    </w:p>
    <w:p w14:paraId="010666FB" w14:textId="5312FC64" w:rsidR="00B179E6" w:rsidRPr="005B26D0" w:rsidRDefault="00FB682E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 xml:space="preserve">Prierezové témy: </w:t>
      </w:r>
      <w:r w:rsidR="00B179E6" w:rsidRPr="005B26D0">
        <w:rPr>
          <w:rFonts w:ascii="Times New Roman" w:hAnsi="Times New Roman" w:cs="Times New Roman"/>
          <w:b/>
          <w:bCs/>
        </w:rPr>
        <w:t xml:space="preserve"> </w:t>
      </w:r>
      <w:r w:rsidR="00A86304" w:rsidRPr="005B26D0">
        <w:rPr>
          <w:rFonts w:ascii="Times New Roman" w:hAnsi="Times New Roman" w:cs="Times New Roman"/>
          <w:bCs/>
        </w:rPr>
        <w:t>Osobnostný a sociálny rozvoj</w:t>
      </w:r>
    </w:p>
    <w:p w14:paraId="15E36819" w14:textId="5EFD4B71" w:rsidR="00B179E6" w:rsidRPr="005B26D0" w:rsidRDefault="00B179E6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Abstrakt:</w:t>
      </w:r>
    </w:p>
    <w:p w14:paraId="501D33AA" w14:textId="09821A6A" w:rsidR="00B179E6" w:rsidRPr="005B26D0" w:rsidRDefault="00B179E6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Vyučovací proces predstaví praktické možnosti, ako v </w:t>
      </w:r>
      <w:r w:rsidRPr="005B26D0">
        <w:rPr>
          <w:rFonts w:ascii="Times New Roman" w:hAnsi="Times New Roman" w:cs="Times New Roman"/>
          <w:b/>
          <w:bCs/>
        </w:rPr>
        <w:t>1. cykle základného vzdelávania</w:t>
      </w:r>
      <w:r w:rsidRPr="005B26D0">
        <w:rPr>
          <w:rFonts w:ascii="Times New Roman" w:hAnsi="Times New Roman" w:cs="Times New Roman"/>
        </w:rPr>
        <w:t xml:space="preserve"> rozvíjať u detí schopnosť premýšľať o vlastných pocitoch, hodnotách a zdrojoch radosti aj na hodinách anglického jazyka. Prostredníctvom tvorivej aktivity </w:t>
      </w:r>
      <w:r w:rsidRPr="005B26D0">
        <w:rPr>
          <w:rFonts w:ascii="Times New Roman" w:hAnsi="Times New Roman" w:cs="Times New Roman"/>
          <w:b/>
          <w:bCs/>
        </w:rPr>
        <w:t>„Šťastie na papieri“</w:t>
      </w:r>
      <w:r w:rsidRPr="005B26D0">
        <w:rPr>
          <w:rFonts w:ascii="Times New Roman" w:hAnsi="Times New Roman" w:cs="Times New Roman"/>
        </w:rPr>
        <w:t xml:space="preserve"> budú deti vytvárať vlastné papierové štvorlístky, na ktorých zachytia to, čo ich robí šťastnými – pomocou slov, jednoduchých anglických výrazov, kresieb</w:t>
      </w:r>
      <w:r w:rsidR="00B8761E" w:rsidRPr="005B26D0">
        <w:rPr>
          <w:rFonts w:ascii="Times New Roman" w:hAnsi="Times New Roman" w:cs="Times New Roman"/>
        </w:rPr>
        <w:t xml:space="preserve"> a symbolov. </w:t>
      </w:r>
    </w:p>
    <w:p w14:paraId="0B53DD86" w14:textId="6AE98ACC" w:rsidR="00B179E6" w:rsidRPr="005B26D0" w:rsidRDefault="00B179E6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Účastníci si v interaktívnej forme vyskúšajú aktivity, ktoré prepájajú </w:t>
      </w:r>
      <w:r w:rsidRPr="005B26D0">
        <w:rPr>
          <w:rFonts w:ascii="Times New Roman" w:hAnsi="Times New Roman" w:cs="Times New Roman"/>
          <w:b/>
          <w:bCs/>
        </w:rPr>
        <w:t>tvorivosť, jazykové učenie a osobnú skúsenosť žiakov</w:t>
      </w:r>
      <w:r w:rsidRPr="005B26D0">
        <w:rPr>
          <w:rFonts w:ascii="Times New Roman" w:hAnsi="Times New Roman" w:cs="Times New Roman"/>
        </w:rPr>
        <w:t xml:space="preserve">. </w:t>
      </w:r>
      <w:r w:rsidR="00B8761E" w:rsidRPr="005B26D0">
        <w:rPr>
          <w:rFonts w:ascii="Times New Roman" w:hAnsi="Times New Roman" w:cs="Times New Roman"/>
        </w:rPr>
        <w:t xml:space="preserve">Žiaci </w:t>
      </w:r>
      <w:r w:rsidRPr="005B26D0">
        <w:rPr>
          <w:rFonts w:ascii="Times New Roman" w:hAnsi="Times New Roman" w:cs="Times New Roman"/>
        </w:rPr>
        <w:t>budú skladať slová a jednoduché výrazy, čím sa prirodzene zoznamujú s anglickou slovnou zásobou a zároveň reflektujú vlastné prežívanie.</w:t>
      </w:r>
    </w:p>
    <w:p w14:paraId="2B660C36" w14:textId="2EE1CE34" w:rsidR="00B179E6" w:rsidRPr="005B26D0" w:rsidRDefault="00B179E6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 </w:t>
      </w:r>
      <w:r w:rsidR="00363174" w:rsidRPr="005B26D0">
        <w:rPr>
          <w:rFonts w:ascii="Times New Roman" w:hAnsi="Times New Roman" w:cs="Times New Roman"/>
        </w:rPr>
        <w:t>Vyučovacia hodina sa zameria na</w:t>
      </w:r>
      <w:r w:rsidRPr="005B26D0">
        <w:rPr>
          <w:rFonts w:ascii="Times New Roman" w:hAnsi="Times New Roman" w:cs="Times New Roman"/>
        </w:rPr>
        <w:t>:</w:t>
      </w:r>
    </w:p>
    <w:p w14:paraId="04EF45BE" w14:textId="27B0606F" w:rsidR="00B179E6" w:rsidRPr="005B26D0" w:rsidRDefault="00B179E6" w:rsidP="005B26D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rozvíjanie </w:t>
      </w:r>
      <w:r w:rsidRPr="005B26D0">
        <w:rPr>
          <w:rFonts w:ascii="Times New Roman" w:hAnsi="Times New Roman" w:cs="Times New Roman"/>
          <w:b/>
          <w:bCs/>
        </w:rPr>
        <w:t>pozitívneho vnímania seba a sveta okolo nás</w:t>
      </w:r>
    </w:p>
    <w:p w14:paraId="6A53407E" w14:textId="34704280" w:rsidR="00B179E6" w:rsidRPr="005B26D0" w:rsidRDefault="00B179E6" w:rsidP="005B26D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podporu </w:t>
      </w:r>
      <w:r w:rsidRPr="005B26D0">
        <w:rPr>
          <w:rFonts w:ascii="Times New Roman" w:hAnsi="Times New Roman" w:cs="Times New Roman"/>
          <w:b/>
          <w:bCs/>
        </w:rPr>
        <w:t>vyjadrovania pocitov a myšlienok detí</w:t>
      </w:r>
      <w:r w:rsidRPr="005B26D0">
        <w:rPr>
          <w:rFonts w:ascii="Times New Roman" w:hAnsi="Times New Roman" w:cs="Times New Roman"/>
        </w:rPr>
        <w:t xml:space="preserve"> prostredníctvom tvorivých činností</w:t>
      </w:r>
    </w:p>
    <w:p w14:paraId="16DE2400" w14:textId="51B40539" w:rsidR="00B179E6" w:rsidRPr="005B26D0" w:rsidRDefault="00B179E6" w:rsidP="005B26D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učenie založené na </w:t>
      </w:r>
      <w:r w:rsidRPr="005B26D0">
        <w:rPr>
          <w:rFonts w:ascii="Times New Roman" w:hAnsi="Times New Roman" w:cs="Times New Roman"/>
          <w:b/>
          <w:bCs/>
        </w:rPr>
        <w:t>vlastnej skúsenosti, spolupráci a zdieľaní</w:t>
      </w:r>
    </w:p>
    <w:p w14:paraId="6317E200" w14:textId="0239404D" w:rsidR="00B179E6" w:rsidRPr="005B26D0" w:rsidRDefault="00B179E6" w:rsidP="005B26D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rozvoj </w:t>
      </w:r>
      <w:r w:rsidRPr="005B26D0">
        <w:rPr>
          <w:rFonts w:ascii="Times New Roman" w:hAnsi="Times New Roman" w:cs="Times New Roman"/>
          <w:b/>
          <w:bCs/>
        </w:rPr>
        <w:t>základnej slovnej zásoby v angličtine</w:t>
      </w:r>
      <w:r w:rsidRPr="005B26D0">
        <w:rPr>
          <w:rFonts w:ascii="Times New Roman" w:hAnsi="Times New Roman" w:cs="Times New Roman"/>
        </w:rPr>
        <w:t xml:space="preserve"> hravou formou</w:t>
      </w:r>
    </w:p>
    <w:p w14:paraId="6529AAF5" w14:textId="0C5C7277" w:rsidR="00B179E6" w:rsidRPr="005B26D0" w:rsidRDefault="00B179E6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Ukážeme si tiež, ako možno zachytiť a sledovať učenie detí prostredníctvom ich tvorby, rozhovorov a spoločných výstupov (napr. triednej nástenky alebo „záhrady šťastia“). Účastníci získajú </w:t>
      </w:r>
      <w:r w:rsidRPr="005B26D0">
        <w:rPr>
          <w:rFonts w:ascii="Times New Roman" w:hAnsi="Times New Roman" w:cs="Times New Roman"/>
          <w:b/>
          <w:bCs/>
        </w:rPr>
        <w:t>praktické tipy a inšpirácie</w:t>
      </w:r>
      <w:r w:rsidRPr="005B26D0">
        <w:rPr>
          <w:rFonts w:ascii="Times New Roman" w:hAnsi="Times New Roman" w:cs="Times New Roman"/>
        </w:rPr>
        <w:t>, ako prepájať tvorivé aktivity, jazykové učenie a rozvoj sociálno-emocionálnych zručností detí v každodennom vyučovaní.</w:t>
      </w:r>
    </w:p>
    <w:p w14:paraId="519FFF4B" w14:textId="77C41E9F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Postup:</w:t>
      </w:r>
    </w:p>
    <w:p w14:paraId="288940A9" w14:textId="77777777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B26D0">
        <w:rPr>
          <w:rFonts w:ascii="Times New Roman" w:hAnsi="Times New Roman" w:cs="Times New Roman"/>
          <w:b/>
          <w:bCs/>
          <w:u w:val="single"/>
        </w:rPr>
        <w:t>1. Úvodná časť (motivácia)</w:t>
      </w:r>
    </w:p>
    <w:p w14:paraId="34825901" w14:textId="77777777" w:rsidR="005B26D0" w:rsidRPr="005B26D0" w:rsidRDefault="005B26D0" w:rsidP="005B26D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rozhovor so žiakmi o tom, čo je to šťastie </w:t>
      </w:r>
    </w:p>
    <w:p w14:paraId="079D4B64" w14:textId="77777777" w:rsidR="005B26D0" w:rsidRPr="005B26D0" w:rsidRDefault="005B26D0" w:rsidP="005B26D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jednoduché otázky: „Si šťastný/šťastná?“ </w:t>
      </w:r>
    </w:p>
    <w:p w14:paraId="3861EE81" w14:textId="77777777" w:rsidR="005B26D0" w:rsidRPr="005B26D0" w:rsidRDefault="005B26D0" w:rsidP="005B26D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predstavenie jednoduchých anglických slov na kartičkách (happy, </w:t>
      </w:r>
      <w:proofErr w:type="spellStart"/>
      <w:r w:rsidRPr="005B26D0">
        <w:rPr>
          <w:rFonts w:ascii="Times New Roman" w:hAnsi="Times New Roman" w:cs="Times New Roman"/>
        </w:rPr>
        <w:t>family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friend</w:t>
      </w:r>
      <w:proofErr w:type="spellEnd"/>
      <w:r w:rsidRPr="005B26D0">
        <w:rPr>
          <w:rFonts w:ascii="Times New Roman" w:hAnsi="Times New Roman" w:cs="Times New Roman"/>
        </w:rPr>
        <w:t xml:space="preserve">, sad,...) </w:t>
      </w:r>
    </w:p>
    <w:p w14:paraId="2007A707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Zámer:</w:t>
      </w:r>
      <w:r w:rsidRPr="005B26D0">
        <w:rPr>
          <w:rFonts w:ascii="Times New Roman" w:hAnsi="Times New Roman" w:cs="Times New Roman"/>
        </w:rPr>
        <w:t xml:space="preserve"> aktivizovať žiakov, prepojiť tému s ich skúsenosťou</w:t>
      </w:r>
    </w:p>
    <w:p w14:paraId="609F7B0D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</w:p>
    <w:p w14:paraId="614094D0" w14:textId="77777777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B26D0">
        <w:rPr>
          <w:rFonts w:ascii="Times New Roman" w:hAnsi="Times New Roman" w:cs="Times New Roman"/>
          <w:b/>
          <w:bCs/>
          <w:u w:val="single"/>
        </w:rPr>
        <w:t>2. Hlavná časť</w:t>
      </w:r>
    </w:p>
    <w:p w14:paraId="0599C968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a) Vysvetlenie úlohy</w:t>
      </w:r>
    </w:p>
    <w:p w14:paraId="77D04616" w14:textId="77777777" w:rsidR="005B26D0" w:rsidRPr="005B26D0" w:rsidRDefault="005B26D0" w:rsidP="005B26D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predstavenie aktivity „Šťastie na papieri“ </w:t>
      </w:r>
    </w:p>
    <w:p w14:paraId="0C1DB9C0" w14:textId="77777777" w:rsidR="005B26D0" w:rsidRPr="005B26D0" w:rsidRDefault="005B26D0" w:rsidP="005B26D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lastRenderedPageBreak/>
        <w:t xml:space="preserve">vysvetlenie práce so štvorlístkom </w:t>
      </w:r>
    </w:p>
    <w:p w14:paraId="6B6BA2AF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b) Tvorivá činnosť</w:t>
      </w:r>
    </w:p>
    <w:p w14:paraId="1B4D0CA9" w14:textId="77777777" w:rsidR="005B26D0" w:rsidRPr="005B26D0" w:rsidRDefault="005B26D0" w:rsidP="005B26D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žiaci tvoria, vystrihujú a zapisujú, čo ich robí šťastnými </w:t>
      </w:r>
    </w:p>
    <w:p w14:paraId="75EB773F" w14:textId="77777777" w:rsidR="005B26D0" w:rsidRPr="005B26D0" w:rsidRDefault="005B26D0" w:rsidP="005B26D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využívajú jednoduché anglické slová z kartičiek</w:t>
      </w:r>
    </w:p>
    <w:p w14:paraId="654AB381" w14:textId="77777777" w:rsidR="005B26D0" w:rsidRPr="005B26D0" w:rsidRDefault="005B26D0" w:rsidP="005B26D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učiteľ poskytuje individuálnu podporu </w:t>
      </w:r>
    </w:p>
    <w:p w14:paraId="7DD5535F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c) Zdieľanie</w:t>
      </w:r>
    </w:p>
    <w:p w14:paraId="7BEC58D9" w14:textId="77777777" w:rsidR="005B26D0" w:rsidRPr="005B26D0" w:rsidRDefault="005B26D0" w:rsidP="005B26D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prezentácia prác (v kruhu pred triedou) </w:t>
      </w:r>
    </w:p>
    <w:p w14:paraId="3519680E" w14:textId="77777777" w:rsidR="005B26D0" w:rsidRPr="005B26D0" w:rsidRDefault="005B26D0" w:rsidP="005B26D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jednoduché vyjadrenia (napr. „I </w:t>
      </w:r>
      <w:proofErr w:type="spellStart"/>
      <w:r w:rsidRPr="005B26D0">
        <w:rPr>
          <w:rFonts w:ascii="Times New Roman" w:hAnsi="Times New Roman" w:cs="Times New Roman"/>
        </w:rPr>
        <w:t>am</w:t>
      </w:r>
      <w:proofErr w:type="spellEnd"/>
      <w:r w:rsidRPr="005B26D0">
        <w:rPr>
          <w:rFonts w:ascii="Times New Roman" w:hAnsi="Times New Roman" w:cs="Times New Roman"/>
        </w:rPr>
        <w:t xml:space="preserve"> happy </w:t>
      </w:r>
      <w:proofErr w:type="spellStart"/>
      <w:r w:rsidRPr="005B26D0">
        <w:rPr>
          <w:rFonts w:ascii="Times New Roman" w:hAnsi="Times New Roman" w:cs="Times New Roman"/>
        </w:rPr>
        <w:t>when</w:t>
      </w:r>
      <w:proofErr w:type="spellEnd"/>
      <w:r w:rsidRPr="005B26D0">
        <w:rPr>
          <w:rFonts w:ascii="Times New Roman" w:hAnsi="Times New Roman" w:cs="Times New Roman"/>
        </w:rPr>
        <w:t xml:space="preserve">…/My </w:t>
      </w:r>
      <w:proofErr w:type="spellStart"/>
      <w:r w:rsidRPr="005B26D0">
        <w:rPr>
          <w:rFonts w:ascii="Times New Roman" w:hAnsi="Times New Roman" w:cs="Times New Roman"/>
        </w:rPr>
        <w:t>happiness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is</w:t>
      </w:r>
      <w:proofErr w:type="spellEnd"/>
      <w:r w:rsidRPr="005B26D0">
        <w:rPr>
          <w:rFonts w:ascii="Times New Roman" w:hAnsi="Times New Roman" w:cs="Times New Roman"/>
        </w:rPr>
        <w:t xml:space="preserve">...“) </w:t>
      </w:r>
    </w:p>
    <w:p w14:paraId="2AB9B83B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d) Spoločný výstup</w:t>
      </w:r>
    </w:p>
    <w:p w14:paraId="31DD6C6D" w14:textId="77777777" w:rsidR="005B26D0" w:rsidRPr="005B26D0" w:rsidRDefault="005B26D0" w:rsidP="005B26D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vytvorenie triednej nástenky „Záhrada šťastia“ </w:t>
      </w:r>
    </w:p>
    <w:p w14:paraId="169565E5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Zámer:</w:t>
      </w:r>
      <w:r w:rsidRPr="005B26D0">
        <w:rPr>
          <w:rFonts w:ascii="Times New Roman" w:hAnsi="Times New Roman" w:cs="Times New Roman"/>
        </w:rPr>
        <w:t xml:space="preserve"> rozvoj tvorivosti, jazykových zručností a sebavyjadrenia</w:t>
      </w:r>
    </w:p>
    <w:p w14:paraId="7C72C2ED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</w:p>
    <w:p w14:paraId="59ACFBE7" w14:textId="77777777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B26D0">
        <w:rPr>
          <w:rFonts w:ascii="Times New Roman" w:hAnsi="Times New Roman" w:cs="Times New Roman"/>
          <w:b/>
          <w:bCs/>
          <w:u w:val="single"/>
        </w:rPr>
        <w:t>3. Záverečná časť (reflexia a upevnenie)</w:t>
      </w:r>
    </w:p>
    <w:p w14:paraId="5C48A5DB" w14:textId="77777777" w:rsidR="005B26D0" w:rsidRPr="005B26D0" w:rsidRDefault="005B26D0" w:rsidP="005B26D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spoločné zhodnotenie aktivity (v kruhu)</w:t>
      </w:r>
    </w:p>
    <w:p w14:paraId="6A0FB3B3" w14:textId="77777777" w:rsidR="005B26D0" w:rsidRPr="005B26D0" w:rsidRDefault="005B26D0" w:rsidP="005B26D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prehliadka nástenky (Záhrada šťastia)</w:t>
      </w:r>
    </w:p>
    <w:p w14:paraId="776DBE81" w14:textId="77777777" w:rsidR="005B26D0" w:rsidRPr="005B26D0" w:rsidRDefault="005B26D0" w:rsidP="005B26D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pochvala žiakov (medaile – </w:t>
      </w:r>
      <w:proofErr w:type="spellStart"/>
      <w:r w:rsidRPr="005B26D0">
        <w:rPr>
          <w:rFonts w:ascii="Times New Roman" w:hAnsi="Times New Roman" w:cs="Times New Roman"/>
        </w:rPr>
        <w:t>English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Star</w:t>
      </w:r>
      <w:proofErr w:type="spellEnd"/>
      <w:r w:rsidRPr="005B26D0">
        <w:rPr>
          <w:rFonts w:ascii="Times New Roman" w:hAnsi="Times New Roman" w:cs="Times New Roman"/>
        </w:rPr>
        <w:t xml:space="preserve">, Best </w:t>
      </w:r>
      <w:proofErr w:type="spellStart"/>
      <w:r w:rsidRPr="005B26D0">
        <w:rPr>
          <w:rFonts w:ascii="Times New Roman" w:hAnsi="Times New Roman" w:cs="Times New Roman"/>
        </w:rPr>
        <w:t>Helper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Hard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Worker</w:t>
      </w:r>
      <w:proofErr w:type="spellEnd"/>
      <w:r w:rsidRPr="005B26D0">
        <w:rPr>
          <w:rFonts w:ascii="Times New Roman" w:hAnsi="Times New Roman" w:cs="Times New Roman"/>
        </w:rPr>
        <w:t xml:space="preserve">, Art </w:t>
      </w:r>
      <w:proofErr w:type="spellStart"/>
      <w:r w:rsidRPr="005B26D0">
        <w:rPr>
          <w:rFonts w:ascii="Times New Roman" w:hAnsi="Times New Roman" w:cs="Times New Roman"/>
        </w:rPr>
        <w:t>Star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Smart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Thinker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Leadership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Star</w:t>
      </w:r>
      <w:proofErr w:type="spellEnd"/>
      <w:r w:rsidRPr="005B26D0">
        <w:rPr>
          <w:rFonts w:ascii="Times New Roman" w:hAnsi="Times New Roman" w:cs="Times New Roman"/>
        </w:rPr>
        <w:t xml:space="preserve">, Great </w:t>
      </w:r>
      <w:proofErr w:type="spellStart"/>
      <w:r w:rsidRPr="005B26D0">
        <w:rPr>
          <w:rFonts w:ascii="Times New Roman" w:hAnsi="Times New Roman" w:cs="Times New Roman"/>
        </w:rPr>
        <w:t>Listener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Focus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Star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Question</w:t>
      </w:r>
      <w:proofErr w:type="spellEnd"/>
      <w:r w:rsidRPr="005B26D0">
        <w:rPr>
          <w:rFonts w:ascii="Times New Roman" w:hAnsi="Times New Roman" w:cs="Times New Roman"/>
        </w:rPr>
        <w:t xml:space="preserve"> </w:t>
      </w:r>
      <w:proofErr w:type="spellStart"/>
      <w:r w:rsidRPr="005B26D0">
        <w:rPr>
          <w:rFonts w:ascii="Times New Roman" w:hAnsi="Times New Roman" w:cs="Times New Roman"/>
        </w:rPr>
        <w:t>Master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Funny</w:t>
      </w:r>
      <w:proofErr w:type="spellEnd"/>
      <w:r w:rsidRPr="005B26D0">
        <w:rPr>
          <w:rFonts w:ascii="Times New Roman" w:hAnsi="Times New Roman" w:cs="Times New Roman"/>
        </w:rPr>
        <w:t xml:space="preserve">, </w:t>
      </w:r>
      <w:proofErr w:type="spellStart"/>
      <w:r w:rsidRPr="005B26D0">
        <w:rPr>
          <w:rFonts w:ascii="Times New Roman" w:hAnsi="Times New Roman" w:cs="Times New Roman"/>
        </w:rPr>
        <w:t>Vocabulary</w:t>
      </w:r>
      <w:proofErr w:type="spellEnd"/>
      <w:r w:rsidRPr="005B26D0">
        <w:rPr>
          <w:rFonts w:ascii="Times New Roman" w:hAnsi="Times New Roman" w:cs="Times New Roman"/>
        </w:rPr>
        <w:t xml:space="preserve"> Expert)</w:t>
      </w:r>
    </w:p>
    <w:p w14:paraId="48324AF5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  <w:bCs/>
        </w:rPr>
        <w:t>Zámer:</w:t>
      </w:r>
      <w:r w:rsidRPr="005B26D0">
        <w:rPr>
          <w:rFonts w:ascii="Times New Roman" w:hAnsi="Times New Roman" w:cs="Times New Roman"/>
        </w:rPr>
        <w:t xml:space="preserve"> upevnenie zážitku a pozitívneho prežívania, motivácia</w:t>
      </w:r>
    </w:p>
    <w:p w14:paraId="4C7268A7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pict w14:anchorId="24032AAF">
          <v:rect id="_x0000_i1025" style="width:0;height:1.5pt" o:hralign="center" o:hrstd="t" o:hr="t" fillcolor="#a0a0a0" stroked="f"/>
        </w:pict>
      </w:r>
    </w:p>
    <w:p w14:paraId="11ADC6BB" w14:textId="6880F1C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  <w:b/>
        </w:rPr>
        <w:t>Reflexia:</w:t>
      </w:r>
      <w:r w:rsidRPr="005B26D0">
        <w:rPr>
          <w:rFonts w:ascii="Times New Roman" w:hAnsi="Times New Roman" w:cs="Times New Roman"/>
        </w:rPr>
        <w:t xml:space="preserve"> Predstavíme jednoduché spôsoby, ako podporovať reflexiu detí a vytvárať bezpečný priestor na zdieľanie toho, čo im prináša radosť.</w:t>
      </w:r>
    </w:p>
    <w:p w14:paraId="5C25ABBA" w14:textId="5E202163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Sebareflexia žiakov:</w:t>
      </w:r>
    </w:p>
    <w:p w14:paraId="2C39EF57" w14:textId="77777777" w:rsidR="005B26D0" w:rsidRPr="005B26D0" w:rsidRDefault="005B26D0" w:rsidP="005B26D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Čo sa mi dnes najviac páčilo? </w:t>
      </w:r>
    </w:p>
    <w:p w14:paraId="459F9E3E" w14:textId="77777777" w:rsidR="005B26D0" w:rsidRPr="005B26D0" w:rsidRDefault="005B26D0" w:rsidP="005B26D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Naučil/a som sa nové anglické slovo? Aké?</w:t>
      </w:r>
    </w:p>
    <w:p w14:paraId="17868EDC" w14:textId="77777777" w:rsidR="005B26D0" w:rsidRPr="005B26D0" w:rsidRDefault="005B26D0" w:rsidP="005B26D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Páčilo sa mi kreslenie? </w:t>
      </w:r>
    </w:p>
    <w:p w14:paraId="20235BB3" w14:textId="77777777" w:rsidR="005B26D0" w:rsidRPr="005B26D0" w:rsidRDefault="005B26D0" w:rsidP="005B26D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Prečo som dostal/a medailu?</w:t>
      </w:r>
    </w:p>
    <w:p w14:paraId="0781AA56" w14:textId="45C681C3" w:rsidR="005B26D0" w:rsidRDefault="005B26D0" w:rsidP="005B26D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Čo som robila inak ako moji spolužiaci?</w:t>
      </w:r>
    </w:p>
    <w:p w14:paraId="4E8F883C" w14:textId="77777777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Výstupy žiakov:</w:t>
      </w:r>
    </w:p>
    <w:p w14:paraId="736A3F55" w14:textId="77777777" w:rsidR="005B26D0" w:rsidRPr="005B26D0" w:rsidRDefault="005B26D0" w:rsidP="005B26D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papierové štvorlístky </w:t>
      </w:r>
    </w:p>
    <w:p w14:paraId="4E0CA267" w14:textId="77777777" w:rsidR="005B26D0" w:rsidRPr="005B26D0" w:rsidRDefault="005B26D0" w:rsidP="005B26D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triedna nástenka „Záhrada šťastia“ </w:t>
      </w:r>
    </w:p>
    <w:p w14:paraId="6B6CF8BE" w14:textId="66B95748" w:rsidR="005B26D0" w:rsidRPr="005B26D0" w:rsidRDefault="005B26D0" w:rsidP="005B26D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ústne vyjadrenia žiakov </w:t>
      </w:r>
    </w:p>
    <w:p w14:paraId="14706396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</w:p>
    <w:p w14:paraId="0849F465" w14:textId="624C6515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Reflexia učiteľa:</w:t>
      </w:r>
    </w:p>
    <w:p w14:paraId="12B4077E" w14:textId="77777777" w:rsidR="005B26D0" w:rsidRPr="005B26D0" w:rsidRDefault="005B26D0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>Aktivita podporovala otvorené vyjadrovanie emócií a zapojenie všetkých žiakov. Žiaci prirodzene používali jednoduchú anglickú slovnú zásobu a aktívne sa zapájali do tvorivej činnosti. Vznikol bezpečný priestor na zdieľanie osobných pocitov.</w:t>
      </w:r>
    </w:p>
    <w:p w14:paraId="025A07A9" w14:textId="6072AC7B" w:rsidR="005B26D0" w:rsidRPr="005B26D0" w:rsidRDefault="005B26D0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Odporúčania pre prax:</w:t>
      </w:r>
    </w:p>
    <w:p w14:paraId="52E49790" w14:textId="77777777" w:rsidR="005B26D0" w:rsidRPr="005B26D0" w:rsidRDefault="005B26D0" w:rsidP="005B26D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pokračovať v podobných aktivitách zameraných na emócie </w:t>
      </w:r>
    </w:p>
    <w:p w14:paraId="26975FDC" w14:textId="77777777" w:rsidR="005B26D0" w:rsidRPr="005B26D0" w:rsidRDefault="005B26D0" w:rsidP="005B26D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pravidelne využívať reflexiu </w:t>
      </w:r>
    </w:p>
    <w:p w14:paraId="18453EA9" w14:textId="77777777" w:rsidR="005B26D0" w:rsidRPr="005B26D0" w:rsidRDefault="005B26D0" w:rsidP="005B26D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prepájať jazykové učenie s osobnou skúsenosťou žiakov </w:t>
      </w:r>
    </w:p>
    <w:p w14:paraId="4BCC4523" w14:textId="77777777" w:rsidR="005B26D0" w:rsidRDefault="005B26D0" w:rsidP="005B26D0">
      <w:pPr>
        <w:spacing w:after="0"/>
        <w:rPr>
          <w:rFonts w:ascii="Times New Roman" w:hAnsi="Times New Roman" w:cs="Times New Roman"/>
        </w:rPr>
      </w:pPr>
    </w:p>
    <w:p w14:paraId="0A9058C4" w14:textId="4D68E2A9" w:rsidR="00B179E6" w:rsidRPr="005B26D0" w:rsidRDefault="00B179E6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Kapacita</w:t>
      </w:r>
    </w:p>
    <w:p w14:paraId="5EAA0FEC" w14:textId="4EC39C39" w:rsidR="00B179E6" w:rsidRPr="005B26D0" w:rsidRDefault="00363174" w:rsidP="005B26D0">
      <w:pPr>
        <w:spacing w:after="0"/>
        <w:rPr>
          <w:rFonts w:ascii="Times New Roman" w:hAnsi="Times New Roman" w:cs="Times New Roman"/>
        </w:rPr>
      </w:pPr>
      <w:r w:rsidRPr="005B26D0">
        <w:rPr>
          <w:rFonts w:ascii="Times New Roman" w:hAnsi="Times New Roman" w:cs="Times New Roman"/>
        </w:rPr>
        <w:t xml:space="preserve">15 </w:t>
      </w:r>
      <w:r w:rsidR="00B179E6" w:rsidRPr="005B26D0">
        <w:rPr>
          <w:rFonts w:ascii="Times New Roman" w:hAnsi="Times New Roman" w:cs="Times New Roman"/>
        </w:rPr>
        <w:t>účastníkov</w:t>
      </w:r>
    </w:p>
    <w:p w14:paraId="3D31BDD5" w14:textId="77777777" w:rsidR="00B179E6" w:rsidRPr="005B26D0" w:rsidRDefault="00B179E6" w:rsidP="005B26D0">
      <w:pPr>
        <w:spacing w:after="0"/>
        <w:rPr>
          <w:rFonts w:ascii="Times New Roman" w:hAnsi="Times New Roman" w:cs="Times New Roman"/>
          <w:b/>
          <w:bCs/>
        </w:rPr>
      </w:pPr>
      <w:r w:rsidRPr="005B26D0">
        <w:rPr>
          <w:rFonts w:ascii="Times New Roman" w:hAnsi="Times New Roman" w:cs="Times New Roman"/>
          <w:b/>
          <w:bCs/>
        </w:rPr>
        <w:t>Trvanie</w:t>
      </w:r>
    </w:p>
    <w:p w14:paraId="384C59D7" w14:textId="29E3C70E" w:rsidR="00B179E6" w:rsidRPr="005B26D0" w:rsidRDefault="005B26D0" w:rsidP="005B26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 w:rsidR="00B179E6" w:rsidRPr="005B26D0">
        <w:rPr>
          <w:rFonts w:ascii="Times New Roman" w:hAnsi="Times New Roman" w:cs="Times New Roman"/>
        </w:rPr>
        <w:t xml:space="preserve"> minút</w:t>
      </w:r>
    </w:p>
    <w:p w14:paraId="6704CD2C" w14:textId="77777777" w:rsidR="00AE5873" w:rsidRPr="005B26D0" w:rsidRDefault="00AE5873" w:rsidP="005B26D0">
      <w:pPr>
        <w:spacing w:after="0"/>
        <w:rPr>
          <w:rFonts w:ascii="Times New Roman" w:hAnsi="Times New Roman" w:cs="Times New Roman"/>
        </w:rPr>
      </w:pPr>
    </w:p>
    <w:sectPr w:rsidR="00AE5873" w:rsidRPr="005B2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A41"/>
    <w:multiLevelType w:val="multilevel"/>
    <w:tmpl w:val="6F1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71B61"/>
    <w:multiLevelType w:val="multilevel"/>
    <w:tmpl w:val="2106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C163F"/>
    <w:multiLevelType w:val="multilevel"/>
    <w:tmpl w:val="4034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E559D"/>
    <w:multiLevelType w:val="multilevel"/>
    <w:tmpl w:val="8098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E0E29"/>
    <w:multiLevelType w:val="multilevel"/>
    <w:tmpl w:val="ED62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C303D"/>
    <w:multiLevelType w:val="multilevel"/>
    <w:tmpl w:val="8DD4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02FF0"/>
    <w:multiLevelType w:val="multilevel"/>
    <w:tmpl w:val="8C2A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87DBE"/>
    <w:multiLevelType w:val="multilevel"/>
    <w:tmpl w:val="637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67DE5"/>
    <w:multiLevelType w:val="multilevel"/>
    <w:tmpl w:val="11B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31D87"/>
    <w:multiLevelType w:val="multilevel"/>
    <w:tmpl w:val="EEE4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83D1A"/>
    <w:multiLevelType w:val="multilevel"/>
    <w:tmpl w:val="9218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E6"/>
    <w:rsid w:val="001A1272"/>
    <w:rsid w:val="00363174"/>
    <w:rsid w:val="005B26D0"/>
    <w:rsid w:val="007C4189"/>
    <w:rsid w:val="0088520B"/>
    <w:rsid w:val="00A86304"/>
    <w:rsid w:val="00A901D7"/>
    <w:rsid w:val="00AE5873"/>
    <w:rsid w:val="00B179E6"/>
    <w:rsid w:val="00B8761E"/>
    <w:rsid w:val="00C5569D"/>
    <w:rsid w:val="00FB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25C2"/>
  <w15:chartTrackingRefBased/>
  <w15:docId w15:val="{9FE9E0E6-3075-4F63-9EEC-D6EF996B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7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7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7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7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7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79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79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7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7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7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79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7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7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79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79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79E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7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79E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179E6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B17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Mikolášová</dc:creator>
  <cp:keywords/>
  <dc:description/>
  <cp:lastModifiedBy>Používateľ systému Windows</cp:lastModifiedBy>
  <cp:revision>6</cp:revision>
  <dcterms:created xsi:type="dcterms:W3CDTF">2026-03-09T19:15:00Z</dcterms:created>
  <dcterms:modified xsi:type="dcterms:W3CDTF">2026-03-22T12:24:00Z</dcterms:modified>
</cp:coreProperties>
</file>